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00</w:t>
      </w:r>
      <w:r w:rsidR="008559B2">
        <w:rPr>
          <w:szCs w:val="24"/>
        </w:rPr>
        <w:t>47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793572">
        <w:rPr>
          <w:szCs w:val="24"/>
        </w:rPr>
        <w:t>0</w:t>
      </w:r>
      <w:r w:rsidR="008559B2">
        <w:rPr>
          <w:szCs w:val="24"/>
        </w:rPr>
        <w:t>8</w:t>
      </w:r>
      <w:r w:rsidR="00793572">
        <w:rPr>
          <w:szCs w:val="24"/>
        </w:rPr>
        <w:t xml:space="preserve"> января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8559B2" w:rsidRDefault="008559B2" w:rsidP="008559B2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8559B2" w:rsidRDefault="008559B2" w:rsidP="008559B2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8559B2" w:rsidRDefault="008559B2" w:rsidP="008559B2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09.01.2021г.</w:t>
      </w:r>
    </w:p>
    <w:p w:rsidR="008559B2" w:rsidRDefault="008559B2" w:rsidP="008559B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8559B2" w:rsidRDefault="008559B2" w:rsidP="008559B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1.Обстановка: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переменная облачность, местами слабый дождь.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Ветер: </w:t>
      </w:r>
      <w:r>
        <w:rPr>
          <w:rFonts w:ascii="Times New Roman" w:hAnsi="Times New Roman" w:cs="Times New Roman"/>
          <w:color w:val="000000"/>
          <w:sz w:val="23"/>
          <w:szCs w:val="23"/>
        </w:rPr>
        <w:t>южный,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юго-западный 5-10 м/с., днем местами порывы 9-14 м/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>Температура воздуха:</w:t>
      </w:r>
      <w:r>
        <w:rPr>
          <w:rFonts w:ascii="Times New Roman" w:hAnsi="Times New Roman" w:cs="Times New Roman"/>
          <w:sz w:val="23"/>
          <w:szCs w:val="23"/>
        </w:rPr>
        <w:t xml:space="preserve"> ночью +1…+6</w:t>
      </w:r>
      <w:proofErr w:type="gramStart"/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>, днем +12…+17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Горы, предгорья: </w:t>
      </w:r>
      <w:r>
        <w:rPr>
          <w:rFonts w:ascii="Times New Roman" w:hAnsi="Times New Roman" w:cs="Times New Roman"/>
          <w:bCs/>
          <w:sz w:val="23"/>
          <w:szCs w:val="23"/>
        </w:rPr>
        <w:t>местами слабый дождь.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Температура воздуха: </w:t>
      </w:r>
      <w:r>
        <w:rPr>
          <w:rFonts w:ascii="Times New Roman" w:hAnsi="Times New Roman" w:cs="Times New Roman"/>
          <w:sz w:val="23"/>
          <w:szCs w:val="23"/>
        </w:rPr>
        <w:t>ночью -1…+4</w:t>
      </w:r>
      <w:proofErr w:type="gramStart"/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>, днем +10…+15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Не лавиноопасно.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Высота снега в п. Гузерипль (670м) – 0 см.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-Тау 1585 м) – 7 см. </w:t>
      </w:r>
    </w:p>
    <w:p w:rsidR="008559B2" w:rsidRDefault="008559B2" w:rsidP="008559B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1.2. Гидрологическая: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</w:p>
    <w:p w:rsidR="008559B2" w:rsidRDefault="008559B2" w:rsidP="008559B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3"/>
          <w:szCs w:val="23"/>
        </w:rPr>
      </w:pPr>
      <w:r>
        <w:rPr>
          <w:bCs/>
          <w:color w:val="000000"/>
          <w:sz w:val="23"/>
          <w:szCs w:val="23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8559B2" w:rsidRDefault="008559B2" w:rsidP="008559B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3"/>
          <w:szCs w:val="23"/>
          <w:lang w:eastAsia="x-none"/>
        </w:rPr>
      </w:pPr>
      <w:r>
        <w:rPr>
          <w:b/>
          <w:color w:val="000000"/>
          <w:sz w:val="23"/>
          <w:szCs w:val="23"/>
          <w:lang w:val="x-none" w:eastAsia="x-none"/>
        </w:rPr>
        <w:t>1.3. Пожарная:</w:t>
      </w:r>
      <w:r>
        <w:rPr>
          <w:b/>
          <w:color w:val="000000"/>
          <w:sz w:val="23"/>
          <w:szCs w:val="23"/>
          <w:lang w:val="x-none" w:eastAsia="x-none"/>
        </w:rPr>
        <w:tab/>
      </w:r>
      <w:r>
        <w:rPr>
          <w:b/>
          <w:color w:val="000000"/>
          <w:sz w:val="23"/>
          <w:szCs w:val="23"/>
          <w:lang w:val="x-none" w:eastAsia="x-none"/>
        </w:rPr>
        <w:tab/>
      </w:r>
    </w:p>
    <w:p w:rsidR="008559B2" w:rsidRDefault="008559B2" w:rsidP="008559B2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территории республики действующих очагов природных пожаров не  зарегистрировано.</w:t>
      </w:r>
    </w:p>
    <w:p w:rsidR="008559B2" w:rsidRDefault="008559B2" w:rsidP="008559B2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1.4. РХБ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</w:p>
    <w:p w:rsidR="008559B2" w:rsidRDefault="008559B2" w:rsidP="008559B2">
      <w:pPr>
        <w:tabs>
          <w:tab w:val="left" w:pos="0"/>
        </w:tabs>
        <w:ind w:right="-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норме.</w:t>
      </w:r>
    </w:p>
    <w:p w:rsidR="008559B2" w:rsidRDefault="008559B2" w:rsidP="008559B2">
      <w:pPr>
        <w:tabs>
          <w:tab w:val="left" w:pos="3483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 Прогноз:</w:t>
      </w:r>
      <w:r>
        <w:rPr>
          <w:b/>
          <w:color w:val="000000"/>
          <w:sz w:val="23"/>
          <w:szCs w:val="23"/>
        </w:rPr>
        <w:tab/>
      </w:r>
    </w:p>
    <w:p w:rsidR="008559B2" w:rsidRDefault="008559B2" w:rsidP="008559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2.1. Природные ЧС (происшествия).</w:t>
      </w:r>
    </w:p>
    <w:p w:rsidR="008559B2" w:rsidRDefault="008559B2" w:rsidP="008559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3"/>
          <w:szCs w:val="23"/>
        </w:rPr>
      </w:pPr>
      <w:r>
        <w:rPr>
          <w:b/>
          <w:i/>
          <w:color w:val="000000"/>
          <w:sz w:val="23"/>
          <w:szCs w:val="23"/>
          <w:u w:val="single"/>
        </w:rPr>
        <w:t>Майкопский район</w:t>
      </w:r>
      <w:r>
        <w:rPr>
          <w:b/>
          <w:color w:val="000000"/>
          <w:sz w:val="23"/>
          <w:szCs w:val="23"/>
        </w:rPr>
        <w:t xml:space="preserve"> - </w:t>
      </w:r>
      <w:r>
        <w:rPr>
          <w:color w:val="000000"/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color w:val="000000"/>
          <w:sz w:val="23"/>
          <w:szCs w:val="23"/>
        </w:rPr>
        <w:t>о-</w:t>
      </w:r>
      <w:proofErr w:type="gramEnd"/>
      <w:r>
        <w:rPr>
          <w:color w:val="000000"/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color w:val="000000"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8559B2" w:rsidRDefault="008559B2" w:rsidP="008559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2.2. Техногенные ЧС (происшествия).</w:t>
      </w:r>
    </w:p>
    <w:p w:rsidR="008559B2" w:rsidRDefault="008559B2" w:rsidP="008559B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pacing w:val="2"/>
          <w:sz w:val="23"/>
          <w:szCs w:val="23"/>
          <w:u w:val="single"/>
        </w:rPr>
      </w:pPr>
      <w:r>
        <w:rPr>
          <w:b/>
          <w:i/>
          <w:color w:val="000000"/>
          <w:spacing w:val="2"/>
          <w:sz w:val="23"/>
          <w:szCs w:val="23"/>
          <w:u w:val="single"/>
        </w:rPr>
        <w:t>Республика Адыгея</w:t>
      </w:r>
      <w:r>
        <w:rPr>
          <w:i/>
          <w:color w:val="000000"/>
          <w:spacing w:val="2"/>
          <w:sz w:val="23"/>
          <w:szCs w:val="23"/>
        </w:rPr>
        <w:t xml:space="preserve"> </w:t>
      </w:r>
      <w:r>
        <w:rPr>
          <w:i/>
          <w:color w:val="000000"/>
          <w:sz w:val="23"/>
          <w:szCs w:val="23"/>
        </w:rPr>
        <w:t xml:space="preserve">– </w:t>
      </w:r>
      <w:r>
        <w:rPr>
          <w:color w:val="000000"/>
          <w:sz w:val="23"/>
          <w:szCs w:val="23"/>
        </w:rPr>
        <w:t>существует</w:t>
      </w:r>
      <w:r>
        <w:rPr>
          <w:i/>
          <w:color w:val="000000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вероятность</w:t>
      </w:r>
      <w:r>
        <w:rPr>
          <w:i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color w:val="000000"/>
          <w:spacing w:val="2"/>
          <w:sz w:val="23"/>
          <w:szCs w:val="23"/>
          <w:u w:val="single"/>
        </w:rPr>
        <w:t xml:space="preserve"> </w:t>
      </w:r>
    </w:p>
    <w:p w:rsidR="008559B2" w:rsidRDefault="008559B2" w:rsidP="008559B2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z w:val="23"/>
          <w:szCs w:val="23"/>
        </w:rPr>
        <w:t>Заболевание животных:</w:t>
      </w:r>
    </w:p>
    <w:p w:rsidR="008559B2" w:rsidRDefault="008559B2" w:rsidP="008559B2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color w:val="000000"/>
          <w:sz w:val="23"/>
          <w:szCs w:val="23"/>
        </w:rPr>
        <w:t>Не прогнозируются.</w:t>
      </w:r>
      <w:r>
        <w:rPr>
          <w:color w:val="000000"/>
          <w:sz w:val="23"/>
          <w:szCs w:val="23"/>
        </w:rPr>
        <w:tab/>
      </w:r>
    </w:p>
    <w:p w:rsidR="008559B2" w:rsidRDefault="008559B2" w:rsidP="008559B2">
      <w:pPr>
        <w:tabs>
          <w:tab w:val="left" w:pos="0"/>
        </w:tabs>
        <w:jc w:val="both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Заболевания растений: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прогнозируются.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3572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83FE-66C9-4F07-8DCA-8D005C33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378</cp:revision>
  <cp:lastPrinted>2020-09-18T13:17:00Z</cp:lastPrinted>
  <dcterms:created xsi:type="dcterms:W3CDTF">2019-09-25T12:29:00Z</dcterms:created>
  <dcterms:modified xsi:type="dcterms:W3CDTF">2021-01-08T12:37:00Z</dcterms:modified>
</cp:coreProperties>
</file>